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EF" w:rsidRPr="00CB23EF" w:rsidRDefault="00CB23EF" w:rsidP="00CB23EF">
      <w:pPr>
        <w:keepNext/>
        <w:widowControl w:val="0"/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3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 2. Организация профессионально-квалификационного продвижения персонала и планирование его профессиональной карьеры.</w:t>
      </w:r>
    </w:p>
    <w:p w:rsidR="00CB23EF" w:rsidRDefault="00CB23EF" w:rsidP="00CB23EF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23EF" w:rsidRDefault="00CB23EF" w:rsidP="00CB23EF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23EF" w:rsidRDefault="00CB23EF" w:rsidP="00CB2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3EF">
        <w:rPr>
          <w:rFonts w:ascii="Times New Roman" w:hAnsi="Times New Roman" w:cs="Times New Roman"/>
          <w:b/>
          <w:sz w:val="28"/>
          <w:szCs w:val="28"/>
        </w:rPr>
        <w:t>Ситуационный практикум</w:t>
      </w:r>
    </w:p>
    <w:p w:rsidR="00CB23EF" w:rsidRDefault="00CB23EF" w:rsidP="004265EF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23EF" w:rsidRDefault="00CB23EF" w:rsidP="00CB23E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BE8">
        <w:rPr>
          <w:rFonts w:ascii="Times New Roman" w:hAnsi="Times New Roman" w:cs="Times New Roman"/>
          <w:b/>
          <w:sz w:val="28"/>
          <w:szCs w:val="28"/>
        </w:rPr>
        <w:t xml:space="preserve">Кейс 2  </w:t>
      </w:r>
    </w:p>
    <w:p w:rsidR="00CB23EF" w:rsidRPr="002B6345" w:rsidRDefault="00CB23EF" w:rsidP="00CB23E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на каком этапе карьеры находится сотрудник, если известно, что он работает в организации 4 года. Раскройте особенности данного этапа и основные задачи, которые должны решаться в данный период.</w:t>
      </w:r>
    </w:p>
    <w:p w:rsidR="00CB23EF" w:rsidRPr="002B6345" w:rsidRDefault="00CB23EF" w:rsidP="00CB23E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B634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B6345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на каком этапе карьеры находится сотрудник, если известно, что он работает в организации 8 лет. Раскройте особенности данного этапа и основные задачи, которые должны решаться в данный период.</w:t>
      </w:r>
    </w:p>
    <w:p w:rsidR="00CB23EF" w:rsidRPr="002B6345" w:rsidRDefault="00CB23EF" w:rsidP="00CB23E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B634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B6345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на каком этапе карьеры находится сотрудник, если известно, что он работает в организации 15 лет. Раскройте особенности данного этапа и основные задачи, которые должны решаться в данный период.</w:t>
      </w:r>
    </w:p>
    <w:p w:rsidR="00CB23EF" w:rsidRPr="002B6345" w:rsidRDefault="00CB23EF" w:rsidP="00CB23E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B634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B6345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на каком этапе карьеры находится сотрудник, если известно, что он работает в организации 25 лет. Раскройте особенности данного этапа и основные задачи, которые должны решаться в данный период.</w:t>
      </w:r>
    </w:p>
    <w:p w:rsidR="00CB23EF" w:rsidRDefault="00CB23EF" w:rsidP="00CB2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B634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B6345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2B634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цели карьерного продвижения для сотрудника в возрасте 25 лет.</w:t>
      </w:r>
    </w:p>
    <w:p w:rsidR="00CB23EF" w:rsidRDefault="00CB23EF" w:rsidP="00CB2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537" w:rsidRPr="00CB23EF" w:rsidRDefault="00B87537" w:rsidP="00CB23EF">
      <w:pPr>
        <w:tabs>
          <w:tab w:val="left" w:pos="95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7537" w:rsidRPr="00CB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79B"/>
    <w:multiLevelType w:val="hybridMultilevel"/>
    <w:tmpl w:val="CB1E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14BD"/>
    <w:multiLevelType w:val="hybridMultilevel"/>
    <w:tmpl w:val="F9DAC3A6"/>
    <w:lvl w:ilvl="0" w:tplc="D374B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21260"/>
    <w:multiLevelType w:val="hybridMultilevel"/>
    <w:tmpl w:val="BE56A45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F8"/>
    <w:rsid w:val="004265EF"/>
    <w:rsid w:val="00A3238A"/>
    <w:rsid w:val="00B87537"/>
    <w:rsid w:val="00CB23EF"/>
    <w:rsid w:val="00F7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7C238-7E47-4802-B574-B8B5838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Грацианова Лариса</dc:creator>
  <cp:keywords/>
  <dc:description/>
  <cp:lastModifiedBy>Грацианова Лариса</cp:lastModifiedBy>
  <cp:revision>4</cp:revision>
  <dcterms:created xsi:type="dcterms:W3CDTF">2019-09-07T08:31:00Z</dcterms:created>
  <dcterms:modified xsi:type="dcterms:W3CDTF">2020-04-05T17:32:00Z</dcterms:modified>
</cp:coreProperties>
</file>